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24F" w:rsidRDefault="00B2524F" w:rsidP="00B2524F">
      <w:pPr>
        <w:ind w:left="1440"/>
        <w:rPr>
          <w:sz w:val="72"/>
        </w:rPr>
      </w:pPr>
      <w:r>
        <w:rPr>
          <w:sz w:val="72"/>
        </w:rPr>
        <w:t xml:space="preserve">THE </w:t>
      </w:r>
    </w:p>
    <w:p w:rsidR="00B2524F" w:rsidRDefault="00B2524F" w:rsidP="00B2524F">
      <w:pPr>
        <w:ind w:left="1440"/>
        <w:rPr>
          <w:sz w:val="72"/>
        </w:rPr>
      </w:pPr>
      <w:r>
        <w:rPr>
          <w:sz w:val="72"/>
        </w:rPr>
        <w:t>GENESIS</w:t>
      </w:r>
    </w:p>
    <w:p w:rsidR="00B2524F" w:rsidRDefault="00B2524F" w:rsidP="00B2524F">
      <w:pPr>
        <w:ind w:left="1440"/>
        <w:rPr>
          <w:sz w:val="72"/>
        </w:rPr>
      </w:pPr>
      <w:r>
        <w:rPr>
          <w:sz w:val="72"/>
        </w:rPr>
        <w:t>OF</w:t>
      </w:r>
    </w:p>
    <w:p w:rsidR="00B2524F" w:rsidRDefault="00B2524F" w:rsidP="00B2524F">
      <w:pPr>
        <w:ind w:left="1440"/>
        <w:rPr>
          <w:sz w:val="24"/>
        </w:rPr>
      </w:pPr>
      <w:r>
        <w:rPr>
          <w:sz w:val="72"/>
        </w:rPr>
        <w:t>ART</w:t>
      </w:r>
    </w:p>
    <w:p w:rsidR="00B2524F" w:rsidRDefault="00B2524F" w:rsidP="00B2524F">
      <w:pPr>
        <w:ind w:left="1440"/>
        <w:rPr>
          <w:sz w:val="24"/>
        </w:rPr>
      </w:pPr>
    </w:p>
    <w:p w:rsidR="00B2524F" w:rsidRDefault="00B2524F" w:rsidP="00157B80">
      <w:pPr>
        <w:tabs>
          <w:tab w:val="left" w:pos="1710"/>
          <w:tab w:val="left" w:pos="7020"/>
        </w:tabs>
        <w:ind w:left="1440" w:right="1080"/>
        <w:rPr>
          <w:sz w:val="24"/>
        </w:rPr>
      </w:pPr>
      <w:r>
        <w:rPr>
          <w:sz w:val="24"/>
        </w:rPr>
        <w:t xml:space="preserve">    B</w:t>
      </w:r>
      <w:r w:rsidR="00157B80">
        <w:rPr>
          <w:sz w:val="24"/>
        </w:rPr>
        <w:t xml:space="preserve">efore we plunge into this vast subject </w:t>
      </w:r>
      <w:proofErr w:type="gramStart"/>
      <w:r w:rsidR="00157B80">
        <w:rPr>
          <w:sz w:val="24"/>
        </w:rPr>
        <w:t>of  Art</w:t>
      </w:r>
      <w:proofErr w:type="gramEnd"/>
      <w:r w:rsidR="00157B80">
        <w:rPr>
          <w:sz w:val="24"/>
        </w:rPr>
        <w:t xml:space="preserve"> and Creation,</w:t>
      </w:r>
    </w:p>
    <w:p w:rsidR="00B2524F" w:rsidRDefault="00B2524F" w:rsidP="00157B80">
      <w:pPr>
        <w:tabs>
          <w:tab w:val="left" w:pos="1710"/>
          <w:tab w:val="left" w:pos="7020"/>
        </w:tabs>
        <w:ind w:left="1440" w:right="1080"/>
        <w:rPr>
          <w:sz w:val="24"/>
        </w:rPr>
      </w:pPr>
      <w:proofErr w:type="gramStart"/>
      <w:r>
        <w:rPr>
          <w:sz w:val="24"/>
        </w:rPr>
        <w:t>we</w:t>
      </w:r>
      <w:proofErr w:type="gramEnd"/>
      <w:r>
        <w:rPr>
          <w:sz w:val="24"/>
        </w:rPr>
        <w:t xml:space="preserve"> </w:t>
      </w:r>
      <w:r w:rsidR="00157B80">
        <w:rPr>
          <w:sz w:val="24"/>
        </w:rPr>
        <w:t xml:space="preserve">may ask ourselves: How did Art </w:t>
      </w:r>
      <w:r>
        <w:rPr>
          <w:sz w:val="24"/>
        </w:rPr>
        <w:t xml:space="preserve">come about? </w:t>
      </w:r>
      <w:proofErr w:type="gramStart"/>
      <w:r>
        <w:rPr>
          <w:sz w:val="24"/>
        </w:rPr>
        <w:t>and</w:t>
      </w:r>
      <w:proofErr w:type="gramEnd"/>
      <w:r>
        <w:rPr>
          <w:sz w:val="24"/>
        </w:rPr>
        <w:t xml:space="preserve"> perhaps</w:t>
      </w:r>
    </w:p>
    <w:p w:rsidR="00B2524F" w:rsidRDefault="00B2524F" w:rsidP="00157B80">
      <w:pPr>
        <w:tabs>
          <w:tab w:val="left" w:pos="1710"/>
          <w:tab w:val="left" w:pos="7020"/>
        </w:tabs>
        <w:ind w:left="1440" w:right="1080"/>
        <w:rPr>
          <w:sz w:val="24"/>
        </w:rPr>
      </w:pPr>
      <w:proofErr w:type="gramStart"/>
      <w:r>
        <w:rPr>
          <w:sz w:val="24"/>
        </w:rPr>
        <w:t xml:space="preserve">speculate </w:t>
      </w:r>
      <w:r w:rsidR="00157B80">
        <w:rPr>
          <w:sz w:val="24"/>
        </w:rPr>
        <w:t xml:space="preserve"> </w:t>
      </w:r>
      <w:r>
        <w:rPr>
          <w:sz w:val="24"/>
        </w:rPr>
        <w:t>upon</w:t>
      </w:r>
      <w:proofErr w:type="gramEnd"/>
      <w:r>
        <w:rPr>
          <w:sz w:val="24"/>
        </w:rPr>
        <w:t xml:space="preserve"> the very  fact that there could  be a supernatural</w:t>
      </w:r>
    </w:p>
    <w:p w:rsidR="00B2524F" w:rsidRDefault="00B2524F" w:rsidP="00157B80">
      <w:pPr>
        <w:tabs>
          <w:tab w:val="left" w:pos="1710"/>
          <w:tab w:val="left" w:pos="7020"/>
        </w:tabs>
        <w:ind w:left="1440" w:right="1080"/>
        <w:rPr>
          <w:sz w:val="24"/>
        </w:rPr>
      </w:pPr>
      <w:proofErr w:type="gramStart"/>
      <w:r>
        <w:rPr>
          <w:sz w:val="24"/>
        </w:rPr>
        <w:t>being  who</w:t>
      </w:r>
      <w:proofErr w:type="gramEnd"/>
      <w:r>
        <w:rPr>
          <w:sz w:val="24"/>
        </w:rPr>
        <w:t xml:space="preserve">  created  Art. </w:t>
      </w:r>
      <w:proofErr w:type="gramStart"/>
      <w:r>
        <w:rPr>
          <w:sz w:val="24"/>
        </w:rPr>
        <w:t>We  must</w:t>
      </w:r>
      <w:proofErr w:type="gramEnd"/>
      <w:r>
        <w:rPr>
          <w:sz w:val="24"/>
        </w:rPr>
        <w:t>, also, trace  the  origin  and</w:t>
      </w:r>
    </w:p>
    <w:p w:rsidR="00B2524F" w:rsidRDefault="00B2524F" w:rsidP="00157B80">
      <w:pPr>
        <w:tabs>
          <w:tab w:val="left" w:pos="1710"/>
          <w:tab w:val="left" w:pos="7200"/>
        </w:tabs>
        <w:ind w:left="1440" w:right="1080"/>
        <w:rPr>
          <w:sz w:val="24"/>
        </w:rPr>
      </w:pPr>
      <w:proofErr w:type="gramStart"/>
      <w:r>
        <w:rPr>
          <w:sz w:val="24"/>
        </w:rPr>
        <w:t>significance</w:t>
      </w:r>
      <w:proofErr w:type="gramEnd"/>
      <w:r>
        <w:rPr>
          <w:sz w:val="24"/>
        </w:rPr>
        <w:t xml:space="preserve"> of Spiritual Creativity and Natural Creativity, if one</w:t>
      </w:r>
    </w:p>
    <w:p w:rsidR="00B2524F" w:rsidRDefault="00B2524F" w:rsidP="00157B80">
      <w:pPr>
        <w:tabs>
          <w:tab w:val="left" w:pos="1710"/>
          <w:tab w:val="left" w:pos="7200"/>
        </w:tabs>
        <w:ind w:left="1440" w:right="1080"/>
        <w:rPr>
          <w:sz w:val="24"/>
        </w:rPr>
      </w:pPr>
      <w:proofErr w:type="gramStart"/>
      <w:r>
        <w:rPr>
          <w:sz w:val="24"/>
        </w:rPr>
        <w:t>may</w:t>
      </w:r>
      <w:proofErr w:type="gramEnd"/>
      <w:r>
        <w:rPr>
          <w:sz w:val="24"/>
        </w:rPr>
        <w:t xml:space="preserve"> so call it. As</w:t>
      </w:r>
      <w:r w:rsidR="00157B80">
        <w:rPr>
          <w:sz w:val="24"/>
        </w:rPr>
        <w:t xml:space="preserve"> it grows out of art ideologies,</w:t>
      </w:r>
      <w:r>
        <w:rPr>
          <w:sz w:val="24"/>
        </w:rPr>
        <w:t xml:space="preserve"> it is essential to</w:t>
      </w:r>
    </w:p>
    <w:p w:rsidR="00B2524F" w:rsidRDefault="00B2524F" w:rsidP="00157B80">
      <w:pPr>
        <w:tabs>
          <w:tab w:val="left" w:pos="1710"/>
          <w:tab w:val="left" w:pos="7200"/>
        </w:tabs>
        <w:ind w:left="1440" w:right="1080"/>
        <w:rPr>
          <w:sz w:val="24"/>
        </w:rPr>
      </w:pPr>
      <w:proofErr w:type="gramStart"/>
      <w:r>
        <w:rPr>
          <w:sz w:val="24"/>
        </w:rPr>
        <w:t>characterize  more</w:t>
      </w:r>
      <w:proofErr w:type="gramEnd"/>
      <w:r>
        <w:rPr>
          <w:sz w:val="24"/>
        </w:rPr>
        <w:t xml:space="preserve">  clearly  their  genesis: namely,  the  creative personality itself. </w:t>
      </w:r>
      <w:proofErr w:type="gramStart"/>
      <w:r>
        <w:rPr>
          <w:sz w:val="24"/>
        </w:rPr>
        <w:t>If  we</w:t>
      </w:r>
      <w:proofErr w:type="gramEnd"/>
      <w:r>
        <w:rPr>
          <w:sz w:val="24"/>
        </w:rPr>
        <w:t xml:space="preserve"> speculate that there could  be  a  super-</w:t>
      </w:r>
    </w:p>
    <w:p w:rsidR="00B2524F" w:rsidRDefault="00B2524F" w:rsidP="00157B80">
      <w:pPr>
        <w:tabs>
          <w:tab w:val="left" w:pos="1710"/>
          <w:tab w:val="left" w:pos="7200"/>
        </w:tabs>
        <w:ind w:left="1440" w:right="1080"/>
        <w:rPr>
          <w:sz w:val="24"/>
        </w:rPr>
      </w:pPr>
      <w:proofErr w:type="gramStart"/>
      <w:r>
        <w:rPr>
          <w:sz w:val="24"/>
        </w:rPr>
        <w:t>natural</w:t>
      </w:r>
      <w:proofErr w:type="gramEnd"/>
      <w:r>
        <w:rPr>
          <w:sz w:val="24"/>
        </w:rPr>
        <w:t xml:space="preserve"> being who created art, and personally I  believe there is,</w:t>
      </w:r>
    </w:p>
    <w:p w:rsidR="00B2524F" w:rsidRDefault="00B2524F" w:rsidP="00157B80">
      <w:pPr>
        <w:tabs>
          <w:tab w:val="left" w:pos="1710"/>
          <w:tab w:val="left" w:pos="7200"/>
          <w:tab w:val="left" w:pos="7740"/>
        </w:tabs>
        <w:ind w:left="1440" w:right="900"/>
        <w:rPr>
          <w:sz w:val="24"/>
        </w:rPr>
      </w:pPr>
      <w:proofErr w:type="gramStart"/>
      <w:r>
        <w:rPr>
          <w:sz w:val="24"/>
        </w:rPr>
        <w:t>we</w:t>
      </w:r>
      <w:proofErr w:type="gramEnd"/>
      <w:r>
        <w:rPr>
          <w:sz w:val="24"/>
        </w:rPr>
        <w:t xml:space="preserve"> must give the honor and the glory to the master Artist whom</w:t>
      </w:r>
    </w:p>
    <w:p w:rsidR="00B2524F" w:rsidRDefault="00B2524F" w:rsidP="00157B80">
      <w:pPr>
        <w:tabs>
          <w:tab w:val="left" w:pos="1710"/>
          <w:tab w:val="left" w:pos="7200"/>
          <w:tab w:val="left" w:pos="7740"/>
        </w:tabs>
        <w:ind w:left="1440" w:right="900"/>
        <w:rPr>
          <w:sz w:val="24"/>
        </w:rPr>
      </w:pPr>
      <w:proofErr w:type="gramStart"/>
      <w:r>
        <w:rPr>
          <w:sz w:val="24"/>
        </w:rPr>
        <w:t>is</w:t>
      </w:r>
      <w:proofErr w:type="gramEnd"/>
      <w:r>
        <w:rPr>
          <w:sz w:val="24"/>
        </w:rPr>
        <w:t xml:space="preserve"> God and the sole Creator of Art.</w:t>
      </w:r>
    </w:p>
    <w:p w:rsidR="00B2524F" w:rsidRDefault="00B2524F" w:rsidP="00157B80">
      <w:pPr>
        <w:tabs>
          <w:tab w:val="left" w:pos="1710"/>
          <w:tab w:val="left" w:pos="7200"/>
          <w:tab w:val="left" w:pos="7740"/>
        </w:tabs>
        <w:ind w:left="1440" w:right="900"/>
        <w:rPr>
          <w:sz w:val="24"/>
        </w:rPr>
      </w:pPr>
      <w:r>
        <w:rPr>
          <w:sz w:val="24"/>
        </w:rPr>
        <w:t xml:space="preserve">    </w:t>
      </w:r>
      <w:r w:rsidR="00157B80">
        <w:rPr>
          <w:sz w:val="24"/>
        </w:rPr>
        <w:t xml:space="preserve">The </w:t>
      </w:r>
      <w:bookmarkStart w:id="0" w:name="_GoBack"/>
      <w:bookmarkEnd w:id="0"/>
      <w:r>
        <w:rPr>
          <w:sz w:val="24"/>
        </w:rPr>
        <w:t>first  step  toward   understanding   this   mutual  relation between spiritual and natural creativity in the artist is to captivate</w:t>
      </w:r>
    </w:p>
    <w:p w:rsidR="00B2524F" w:rsidRDefault="00B2524F" w:rsidP="00157B80">
      <w:pPr>
        <w:tabs>
          <w:tab w:val="left" w:pos="1710"/>
          <w:tab w:val="left" w:pos="7200"/>
          <w:tab w:val="left" w:pos="7740"/>
        </w:tabs>
        <w:ind w:left="1440" w:right="900"/>
        <w:rPr>
          <w:sz w:val="24"/>
        </w:rPr>
      </w:pP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clear idea of  the spiritual and psychological significance of  the</w:t>
      </w:r>
    </w:p>
    <w:p w:rsidR="00B2524F" w:rsidRDefault="00B2524F" w:rsidP="00157B80">
      <w:pPr>
        <w:tabs>
          <w:tab w:val="left" w:pos="1710"/>
          <w:tab w:val="left" w:pos="7200"/>
          <w:tab w:val="left" w:pos="7740"/>
        </w:tabs>
        <w:ind w:left="1440" w:right="900"/>
        <w:rPr>
          <w:sz w:val="24"/>
        </w:rPr>
      </w:pPr>
      <w:proofErr w:type="gramStart"/>
      <w:r>
        <w:rPr>
          <w:sz w:val="24"/>
        </w:rPr>
        <w:t xml:space="preserve">two </w:t>
      </w:r>
      <w:r w:rsidR="00157B80">
        <w:rPr>
          <w:sz w:val="24"/>
        </w:rPr>
        <w:t xml:space="preserve"> </w:t>
      </w:r>
      <w:r>
        <w:rPr>
          <w:sz w:val="24"/>
        </w:rPr>
        <w:t>phenomena</w:t>
      </w:r>
      <w:proofErr w:type="gramEnd"/>
      <w:r>
        <w:rPr>
          <w:sz w:val="24"/>
        </w:rPr>
        <w:t xml:space="preserve">. This is only possible, however, on the basis of </w:t>
      </w:r>
    </w:p>
    <w:p w:rsidR="00B2524F" w:rsidRDefault="00157B80" w:rsidP="00157B80">
      <w:pPr>
        <w:tabs>
          <w:tab w:val="left" w:pos="1710"/>
          <w:tab w:val="left" w:pos="7200"/>
          <w:tab w:val="left" w:pos="7740"/>
        </w:tabs>
        <w:ind w:left="1440" w:right="900"/>
        <w:rPr>
          <w:sz w:val="24"/>
        </w:rPr>
      </w:pPr>
      <w:proofErr w:type="gramStart"/>
      <w:r>
        <w:rPr>
          <w:sz w:val="24"/>
        </w:rPr>
        <w:t>spiritual</w:t>
      </w:r>
      <w:proofErr w:type="gramEnd"/>
      <w:r>
        <w:rPr>
          <w:sz w:val="24"/>
        </w:rPr>
        <w:t xml:space="preserve"> </w:t>
      </w:r>
      <w:r w:rsidR="00B2524F">
        <w:rPr>
          <w:sz w:val="24"/>
        </w:rPr>
        <w:t>awareness and constructive psychology of  personality;</w:t>
      </w:r>
    </w:p>
    <w:p w:rsidR="00B2524F" w:rsidRDefault="00157B80" w:rsidP="00157B80">
      <w:pPr>
        <w:tabs>
          <w:tab w:val="left" w:pos="1710"/>
          <w:tab w:val="left" w:pos="7200"/>
          <w:tab w:val="left" w:pos="7740"/>
        </w:tabs>
        <w:ind w:left="1440" w:right="900"/>
        <w:rPr>
          <w:sz w:val="24"/>
        </w:rPr>
      </w:pPr>
      <w:proofErr w:type="gramStart"/>
      <w:r>
        <w:rPr>
          <w:sz w:val="24"/>
        </w:rPr>
        <w:t xml:space="preserve">reaching  </w:t>
      </w:r>
      <w:r w:rsidR="00B2524F">
        <w:rPr>
          <w:sz w:val="24"/>
        </w:rPr>
        <w:t>far</w:t>
      </w:r>
      <w:proofErr w:type="gramEnd"/>
      <w:r w:rsidR="00B2524F">
        <w:rPr>
          <w:sz w:val="24"/>
        </w:rPr>
        <w:t xml:space="preserve">  beyond   the  conscious  conception. If we allow </w:t>
      </w:r>
    </w:p>
    <w:p w:rsidR="00B2524F" w:rsidRDefault="00B2524F" w:rsidP="00157B80">
      <w:pPr>
        <w:tabs>
          <w:tab w:val="left" w:pos="1710"/>
          <w:tab w:val="left" w:pos="7200"/>
          <w:tab w:val="left" w:pos="7740"/>
        </w:tabs>
        <w:ind w:left="1440" w:right="900"/>
        <w:rPr>
          <w:sz w:val="24"/>
        </w:rPr>
      </w:pPr>
      <w:proofErr w:type="gramStart"/>
      <w:r>
        <w:rPr>
          <w:sz w:val="24"/>
        </w:rPr>
        <w:t>ourselves</w:t>
      </w:r>
      <w:proofErr w:type="gramEnd"/>
      <w:r>
        <w:rPr>
          <w:sz w:val="24"/>
        </w:rPr>
        <w:t xml:space="preserve"> to compare spiritual creativity and  natural creativity, it</w:t>
      </w:r>
    </w:p>
    <w:p w:rsidR="00B2524F" w:rsidRDefault="00B2524F" w:rsidP="00157B80">
      <w:pPr>
        <w:tabs>
          <w:tab w:val="left" w:pos="1710"/>
          <w:tab w:val="left" w:pos="7200"/>
          <w:tab w:val="left" w:pos="7740"/>
        </w:tabs>
        <w:ind w:left="1440" w:right="900"/>
        <w:rPr>
          <w:sz w:val="24"/>
        </w:rPr>
      </w:pPr>
      <w:proofErr w:type="gramStart"/>
      <w:r>
        <w:rPr>
          <w:sz w:val="24"/>
        </w:rPr>
        <w:t>is</w:t>
      </w:r>
      <w:proofErr w:type="gramEnd"/>
      <w:r>
        <w:rPr>
          <w:sz w:val="24"/>
        </w:rPr>
        <w:t xml:space="preserve"> evident that the former is far  beyond  the  imagination  of  any </w:t>
      </w:r>
    </w:p>
    <w:p w:rsidR="00B2524F" w:rsidRDefault="00B2524F" w:rsidP="00157B80">
      <w:pPr>
        <w:tabs>
          <w:tab w:val="left" w:pos="1710"/>
          <w:tab w:val="left" w:pos="7200"/>
          <w:tab w:val="left" w:pos="7740"/>
        </w:tabs>
        <w:ind w:left="1440" w:right="900"/>
        <w:rPr>
          <w:sz w:val="24"/>
        </w:rPr>
      </w:pPr>
      <w:proofErr w:type="gramStart"/>
      <w:r>
        <w:rPr>
          <w:sz w:val="24"/>
        </w:rPr>
        <w:t>human</w:t>
      </w:r>
      <w:proofErr w:type="gramEnd"/>
      <w:r>
        <w:rPr>
          <w:sz w:val="24"/>
        </w:rPr>
        <w:t xml:space="preserve"> consciousness. The initial conception of creation is by no doubt the creative power and the prerogative of God. The</w:t>
      </w:r>
      <w:r w:rsidR="00157B80">
        <w:rPr>
          <w:sz w:val="24"/>
        </w:rPr>
        <w:t xml:space="preserve"> basis of all creative process and </w:t>
      </w:r>
      <w:r>
        <w:rPr>
          <w:sz w:val="24"/>
        </w:rPr>
        <w:t xml:space="preserve">product </w:t>
      </w:r>
      <w:proofErr w:type="gramStart"/>
      <w:r>
        <w:rPr>
          <w:sz w:val="24"/>
        </w:rPr>
        <w:t>is  solely</w:t>
      </w:r>
      <w:proofErr w:type="gramEnd"/>
      <w:r>
        <w:rPr>
          <w:sz w:val="24"/>
        </w:rPr>
        <w:t xml:space="preserve"> attainable through God.</w:t>
      </w:r>
    </w:p>
    <w:p w:rsidR="00B2524F" w:rsidRDefault="00B2524F" w:rsidP="00157B80">
      <w:pPr>
        <w:tabs>
          <w:tab w:val="left" w:pos="1710"/>
          <w:tab w:val="left" w:pos="7200"/>
          <w:tab w:val="left" w:pos="7740"/>
        </w:tabs>
        <w:ind w:left="1440" w:right="900"/>
        <w:rPr>
          <w:sz w:val="24"/>
        </w:rPr>
      </w:pPr>
    </w:p>
    <w:p w:rsidR="00B2524F" w:rsidRDefault="00B2524F" w:rsidP="00B2524F">
      <w:pPr>
        <w:tabs>
          <w:tab w:val="left" w:pos="1710"/>
          <w:tab w:val="left" w:pos="7200"/>
          <w:tab w:val="left" w:pos="7740"/>
        </w:tabs>
        <w:ind w:left="1440" w:right="900"/>
        <w:jc w:val="center"/>
        <w:rPr>
          <w:sz w:val="24"/>
        </w:rPr>
      </w:pPr>
      <w:r>
        <w:rPr>
          <w:sz w:val="24"/>
        </w:rPr>
        <w:t>9</w:t>
      </w:r>
    </w:p>
    <w:p w:rsidR="00B2524F" w:rsidRDefault="00B2524F" w:rsidP="00B2524F">
      <w:pPr>
        <w:tabs>
          <w:tab w:val="left" w:pos="1710"/>
          <w:tab w:val="left" w:pos="7200"/>
        </w:tabs>
        <w:ind w:left="1440" w:right="1080"/>
      </w:pPr>
    </w:p>
    <w:p w:rsidR="005E5174" w:rsidRDefault="005E5174"/>
    <w:sectPr w:rsidR="005E517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C19" w:rsidRDefault="00363C19" w:rsidP="00C272E0">
      <w:r>
        <w:separator/>
      </w:r>
    </w:p>
  </w:endnote>
  <w:endnote w:type="continuationSeparator" w:id="0">
    <w:p w:rsidR="00363C19" w:rsidRDefault="00363C19" w:rsidP="00C27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C19" w:rsidRDefault="00363C19" w:rsidP="00C272E0">
      <w:r>
        <w:separator/>
      </w:r>
    </w:p>
  </w:footnote>
  <w:footnote w:type="continuationSeparator" w:id="0">
    <w:p w:rsidR="00363C19" w:rsidRDefault="00363C19" w:rsidP="00C27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2E0" w:rsidRDefault="00C272E0">
    <w:pPr>
      <w:pStyle w:val="Header"/>
    </w:pPr>
    <w:r>
      <w:t xml:space="preserve">                            II</w:t>
    </w:r>
    <w:proofErr w:type="gramStart"/>
    <w:r>
      <w:t>.  ART</w:t>
    </w:r>
    <w:proofErr w:type="gramEnd"/>
    <w:r>
      <w:t xml:space="preserve">  </w:t>
    </w:r>
    <w:r w:rsidR="006C30C0">
      <w:t xml:space="preserve">AND </w:t>
    </w:r>
    <w:r>
      <w:t xml:space="preserve"> CREATION </w:t>
    </w:r>
    <w:r w:rsidR="00E777D6">
      <w:t xml:space="preserve">                                          THE GENESIS OF ART </w:t>
    </w:r>
  </w:p>
  <w:p w:rsidR="00C272E0" w:rsidRDefault="00C272E0">
    <w:pPr>
      <w:pStyle w:val="Header"/>
    </w:pPr>
  </w:p>
  <w:p w:rsidR="00C272E0" w:rsidRDefault="00C272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24F"/>
    <w:rsid w:val="00157B80"/>
    <w:rsid w:val="00363C19"/>
    <w:rsid w:val="005E5174"/>
    <w:rsid w:val="006C30C0"/>
    <w:rsid w:val="00B2524F"/>
    <w:rsid w:val="00C272E0"/>
    <w:rsid w:val="00E7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24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72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2E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272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2E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72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2E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24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72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2E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272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2E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72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2E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6FF0B-A7CD-4B73-8482-C13228B82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2022-08-24T20:56:00Z</dcterms:created>
  <dcterms:modified xsi:type="dcterms:W3CDTF">2022-08-24T23:07:00Z</dcterms:modified>
</cp:coreProperties>
</file>